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8A" w:rsidRPr="00230E70" w:rsidRDefault="0081308A" w:rsidP="0081308A">
      <w:pPr>
        <w:spacing w:after="0"/>
        <w:ind w:firstLine="450"/>
        <w:jc w:val="right"/>
        <w:rPr>
          <w:rFonts w:ascii="GHEA Grapalat" w:eastAsia="Calibri" w:hAnsi="GHEA Grapalat"/>
          <w:i/>
        </w:rPr>
      </w:pPr>
      <w:proofErr w:type="spellStart"/>
      <w:r w:rsidRPr="00230E70">
        <w:rPr>
          <w:rFonts w:ascii="GHEA Grapalat" w:eastAsia="Calibri" w:hAnsi="GHEA Grapalat"/>
          <w:i/>
        </w:rPr>
        <w:t>Հավելված</w:t>
      </w:r>
      <w:proofErr w:type="spellEnd"/>
      <w:r w:rsidRPr="00230E70">
        <w:rPr>
          <w:rFonts w:ascii="GHEA Grapalat" w:eastAsia="Calibri" w:hAnsi="GHEA Grapalat"/>
          <w:i/>
        </w:rPr>
        <w:t>՝</w:t>
      </w:r>
    </w:p>
    <w:p w:rsidR="0081308A" w:rsidRPr="00230E70" w:rsidRDefault="0081308A" w:rsidP="0081308A">
      <w:pPr>
        <w:spacing w:after="0"/>
        <w:ind w:firstLine="450"/>
        <w:jc w:val="right"/>
        <w:rPr>
          <w:rFonts w:ascii="GHEA Grapalat" w:eastAsia="Calibri" w:hAnsi="GHEA Grapalat"/>
          <w:i/>
        </w:rPr>
      </w:pPr>
      <w:r w:rsidRPr="00230E70">
        <w:rPr>
          <w:rFonts w:ascii="GHEA Grapalat" w:eastAsia="Calibri" w:hAnsi="GHEA Grapalat"/>
          <w:i/>
          <w:lang w:val="hy-AM"/>
        </w:rPr>
        <w:t xml:space="preserve"> Հայաստանի Հանրապետության </w:t>
      </w:r>
    </w:p>
    <w:p w:rsidR="0081308A" w:rsidRPr="00230E70" w:rsidRDefault="0081308A" w:rsidP="0081308A">
      <w:pPr>
        <w:spacing w:after="0"/>
        <w:ind w:firstLine="450"/>
        <w:jc w:val="right"/>
        <w:rPr>
          <w:rFonts w:ascii="GHEA Grapalat" w:eastAsia="Calibri" w:hAnsi="GHEA Grapalat" w:cs="Sylfaen"/>
          <w:i/>
          <w:lang w:val="af-ZA"/>
        </w:rPr>
      </w:pPr>
      <w:r w:rsidRPr="00230E70">
        <w:rPr>
          <w:rFonts w:ascii="GHEA Grapalat" w:eastAsia="Calibri" w:hAnsi="GHEA Grapalat"/>
          <w:i/>
          <w:lang w:val="hy-AM"/>
        </w:rPr>
        <w:t>փաստաբանների պալատի նախագահի</w:t>
      </w:r>
    </w:p>
    <w:p w:rsidR="0081308A" w:rsidRPr="00230E70" w:rsidRDefault="0081308A" w:rsidP="0081308A">
      <w:pPr>
        <w:spacing w:after="0"/>
        <w:ind w:firstLine="450"/>
        <w:jc w:val="right"/>
        <w:rPr>
          <w:rFonts w:ascii="GHEA Grapalat" w:eastAsia="Calibri" w:hAnsi="GHEA Grapalat"/>
          <w:i/>
          <w:lang w:val="hy-AM"/>
        </w:rPr>
      </w:pPr>
      <w:r w:rsidRPr="00230E70">
        <w:rPr>
          <w:rFonts w:ascii="GHEA Grapalat" w:eastAsia="Calibri" w:hAnsi="GHEA Grapalat" w:cs="Sylfaen"/>
          <w:i/>
          <w:lang w:val="af-ZA"/>
        </w:rPr>
        <w:t>21</w:t>
      </w:r>
      <w:r w:rsidRPr="00230E70">
        <w:rPr>
          <w:rFonts w:ascii="GHEA Grapalat" w:eastAsia="Calibri" w:hAnsi="GHEA Grapalat" w:cs="Sylfaen"/>
          <w:i/>
          <w:lang w:val="hy-AM"/>
        </w:rPr>
        <w:t>.11.201</w:t>
      </w:r>
      <w:r w:rsidRPr="00230E70">
        <w:rPr>
          <w:rFonts w:ascii="GHEA Grapalat" w:eastAsia="Calibri" w:hAnsi="GHEA Grapalat" w:cs="Sylfaen"/>
          <w:i/>
          <w:lang w:val="af-ZA"/>
        </w:rPr>
        <w:t>7</w:t>
      </w:r>
      <w:r w:rsidRPr="00230E70">
        <w:rPr>
          <w:rFonts w:ascii="GHEA Grapalat" w:eastAsia="Calibri" w:hAnsi="GHEA Grapalat" w:cs="Sylfaen"/>
          <w:i/>
          <w:lang w:val="hy-AM"/>
        </w:rPr>
        <w:t>թ. թիվ</w:t>
      </w:r>
      <w:r w:rsidRPr="00230E70">
        <w:rPr>
          <w:rFonts w:ascii="GHEA Grapalat" w:eastAsia="Calibri" w:hAnsi="GHEA Grapalat"/>
          <w:i/>
          <w:lang w:val="hy-AM"/>
        </w:rPr>
        <w:t xml:space="preserve"> </w:t>
      </w:r>
      <w:r w:rsidRPr="00230E70">
        <w:rPr>
          <w:rFonts w:ascii="GHEA Grapalat" w:eastAsia="Calibri" w:hAnsi="GHEA Grapalat"/>
          <w:i/>
          <w:lang w:val="af-ZA"/>
        </w:rPr>
        <w:t>455-</w:t>
      </w:r>
      <w:r w:rsidRPr="00230E70">
        <w:rPr>
          <w:rFonts w:ascii="GHEA Grapalat" w:eastAsia="Calibri" w:hAnsi="GHEA Grapalat"/>
          <w:i/>
          <w:lang w:val="hy-AM"/>
        </w:rPr>
        <w:t>Լ որոշման</w:t>
      </w:r>
    </w:p>
    <w:p w:rsidR="0081308A" w:rsidRPr="00230E70" w:rsidRDefault="0081308A" w:rsidP="0081308A">
      <w:pPr>
        <w:spacing w:after="0"/>
        <w:ind w:firstLine="450"/>
        <w:jc w:val="center"/>
        <w:rPr>
          <w:rFonts w:ascii="GHEA Grapalat" w:hAnsi="GHEA Grapalat"/>
          <w:b/>
          <w:color w:val="000000"/>
          <w:sz w:val="2"/>
          <w:lang w:val="af-ZA" w:eastAsia="ru-RU"/>
        </w:rPr>
      </w:pPr>
    </w:p>
    <w:p w:rsidR="0081308A" w:rsidRDefault="0081308A" w:rsidP="0081308A">
      <w:pPr>
        <w:spacing w:after="0"/>
        <w:ind w:firstLine="450"/>
        <w:jc w:val="center"/>
        <w:rPr>
          <w:rFonts w:ascii="GHEA Grapalat" w:hAnsi="GHEA Grapalat"/>
          <w:b/>
          <w:color w:val="000000"/>
          <w:lang w:val="hy-AM" w:eastAsia="ru-RU"/>
        </w:rPr>
      </w:pPr>
    </w:p>
    <w:p w:rsidR="0081308A" w:rsidRPr="00230E70" w:rsidRDefault="0081308A" w:rsidP="0081308A">
      <w:pPr>
        <w:spacing w:after="0"/>
        <w:ind w:firstLine="450"/>
        <w:jc w:val="center"/>
        <w:rPr>
          <w:rFonts w:ascii="GHEA Grapalat" w:hAnsi="GHEA Grapalat"/>
          <w:b/>
          <w:color w:val="000000"/>
          <w:lang w:val="af-ZA" w:eastAsia="ru-RU"/>
        </w:rPr>
      </w:pPr>
      <w:r w:rsidRPr="00230E70">
        <w:rPr>
          <w:rFonts w:ascii="GHEA Grapalat" w:hAnsi="GHEA Grapalat"/>
          <w:b/>
          <w:color w:val="000000"/>
          <w:lang w:val="hy-AM" w:eastAsia="ru-RU"/>
        </w:rPr>
        <w:t xml:space="preserve">Մարզերում տեղաբաշխված հանրային պաշտպանների </w:t>
      </w:r>
      <w:r w:rsidRPr="00230E70">
        <w:rPr>
          <w:rFonts w:ascii="GHEA Grapalat" w:hAnsi="GHEA Grapalat"/>
          <w:b/>
          <w:color w:val="000000"/>
          <w:lang w:val="af-ZA" w:eastAsia="ru-RU"/>
        </w:rPr>
        <w:t>2018</w:t>
      </w:r>
      <w:r w:rsidRPr="006B2855">
        <w:rPr>
          <w:rFonts w:ascii="GHEA Grapalat" w:hAnsi="GHEA Grapalat"/>
          <w:b/>
          <w:color w:val="000000"/>
          <w:lang w:val="hy-AM" w:eastAsia="ru-RU"/>
        </w:rPr>
        <w:t>թ</w:t>
      </w:r>
      <w:r w:rsidRPr="00230E70">
        <w:rPr>
          <w:rFonts w:ascii="GHEA Grapalat" w:hAnsi="GHEA Grapalat"/>
          <w:b/>
          <w:color w:val="000000"/>
          <w:lang w:val="af-ZA" w:eastAsia="ru-RU"/>
        </w:rPr>
        <w:t xml:space="preserve">. </w:t>
      </w:r>
      <w:r w:rsidRPr="00230E70">
        <w:rPr>
          <w:rFonts w:ascii="GHEA Grapalat" w:hAnsi="GHEA Grapalat"/>
          <w:b/>
          <w:color w:val="000000"/>
          <w:lang w:val="hy-AM" w:eastAsia="ru-RU"/>
        </w:rPr>
        <w:t>հաստիքները</w:t>
      </w:r>
      <w:r w:rsidRPr="00230E70">
        <w:rPr>
          <w:rFonts w:ascii="GHEA Grapalat" w:hAnsi="GHEA Grapalat"/>
          <w:b/>
          <w:color w:val="000000"/>
          <w:lang w:val="af-ZA" w:eastAsia="ru-RU"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2605"/>
        <w:tblW w:w="10994" w:type="dxa"/>
        <w:tblLayout w:type="fixed"/>
        <w:tblLook w:val="04A0" w:firstRow="1" w:lastRow="0" w:firstColumn="1" w:lastColumn="0" w:noHBand="0" w:noVBand="1"/>
      </w:tblPr>
      <w:tblGrid>
        <w:gridCol w:w="442"/>
        <w:gridCol w:w="1681"/>
        <w:gridCol w:w="1638"/>
        <w:gridCol w:w="515"/>
        <w:gridCol w:w="344"/>
        <w:gridCol w:w="24"/>
        <w:gridCol w:w="148"/>
        <w:gridCol w:w="258"/>
        <w:gridCol w:w="161"/>
        <w:gridCol w:w="96"/>
        <w:gridCol w:w="172"/>
        <w:gridCol w:w="344"/>
        <w:gridCol w:w="521"/>
        <w:gridCol w:w="1181"/>
        <w:gridCol w:w="1097"/>
        <w:gridCol w:w="2372"/>
      </w:tblGrid>
      <w:tr w:rsidR="0081308A" w:rsidRPr="00230E70" w:rsidTr="00F25011"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230E70">
              <w:rPr>
                <w:rFonts w:ascii="GHEA Grapalat" w:hAnsi="GHEA Grapalat"/>
                <w:b/>
              </w:rPr>
              <w:t>№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  <w:spacing w:val="-18"/>
                <w:lang w:val="hy-AM"/>
              </w:rPr>
            </w:pPr>
            <w:r w:rsidRPr="00230E70">
              <w:rPr>
                <w:rFonts w:ascii="GHEA Grapalat" w:hAnsi="GHEA Grapalat"/>
                <w:b/>
                <w:spacing w:val="-18"/>
              </w:rPr>
              <w:t>ՀՀ մ</w:t>
            </w:r>
            <w:r w:rsidRPr="00230E70">
              <w:rPr>
                <w:rFonts w:ascii="GHEA Grapalat" w:hAnsi="GHEA Grapalat"/>
                <w:b/>
                <w:spacing w:val="-18"/>
                <w:lang w:val="hy-AM"/>
              </w:rPr>
              <w:t>արզ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  <w:spacing w:val="-18"/>
                <w:lang w:val="hy-AM"/>
              </w:rPr>
            </w:pPr>
            <w:r w:rsidRPr="00230E70">
              <w:rPr>
                <w:rFonts w:ascii="GHEA Grapalat" w:hAnsi="GHEA Grapalat"/>
                <w:b/>
                <w:spacing w:val="-18"/>
              </w:rPr>
              <w:t>ՀՊԳ ն</w:t>
            </w:r>
            <w:r w:rsidRPr="00230E70">
              <w:rPr>
                <w:rFonts w:ascii="GHEA Grapalat" w:hAnsi="GHEA Grapalat"/>
                <w:b/>
                <w:spacing w:val="-18"/>
                <w:lang w:val="hy-AM"/>
              </w:rPr>
              <w:t>ստավայր</w:t>
            </w:r>
          </w:p>
        </w:tc>
        <w:tc>
          <w:tcPr>
            <w:tcW w:w="2583" w:type="dxa"/>
            <w:gridSpan w:val="1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  <w:spacing w:val="-18"/>
                <w:lang w:val="hy-AM"/>
              </w:rPr>
            </w:pPr>
            <w:r w:rsidRPr="00230E70">
              <w:rPr>
                <w:rFonts w:ascii="GHEA Grapalat" w:hAnsi="GHEA Grapalat"/>
                <w:b/>
                <w:spacing w:val="-18"/>
                <w:lang w:val="hy-AM"/>
              </w:rPr>
              <w:t>Հաստիքների բաշխում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308A" w:rsidRPr="00230E70" w:rsidRDefault="0081308A" w:rsidP="00F25011">
            <w:pPr>
              <w:spacing w:line="276" w:lineRule="auto"/>
              <w:jc w:val="center"/>
              <w:rPr>
                <w:rFonts w:ascii="GHEA Grapalat" w:hAnsi="GHEA Grapalat"/>
                <w:b/>
                <w:spacing w:val="-18"/>
              </w:rPr>
            </w:pPr>
            <w:r w:rsidRPr="00230E70">
              <w:rPr>
                <w:rFonts w:ascii="GHEA Grapalat" w:hAnsi="GHEA Grapalat"/>
                <w:b/>
                <w:spacing w:val="-18"/>
                <w:lang w:val="hy-AM"/>
              </w:rPr>
              <w:t>Հաստիք</w:t>
            </w:r>
            <w:r w:rsidRPr="00230E70">
              <w:rPr>
                <w:rFonts w:ascii="GHEA Grapalat" w:hAnsi="GHEA Grapalat"/>
                <w:b/>
                <w:spacing w:val="-18"/>
              </w:rPr>
              <w:t>-</w:t>
            </w:r>
          </w:p>
          <w:p w:rsidR="0081308A" w:rsidRPr="00230E70" w:rsidRDefault="0081308A" w:rsidP="00F25011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230E70">
              <w:rPr>
                <w:rFonts w:ascii="GHEA Grapalat" w:hAnsi="GHEA Grapalat"/>
                <w:b/>
                <w:spacing w:val="-18"/>
                <w:lang w:val="hy-AM"/>
              </w:rPr>
              <w:t>ների ընդ. քանակը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308A" w:rsidRPr="00230E70" w:rsidRDefault="0081308A" w:rsidP="00F25011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230E70">
              <w:rPr>
                <w:rFonts w:ascii="GHEA Grapalat" w:hAnsi="GHEA Grapalat"/>
                <w:b/>
                <w:spacing w:val="-18"/>
                <w:lang w:val="hy-AM"/>
              </w:rPr>
              <w:t>ՀՊ-ների քանակը</w:t>
            </w:r>
          </w:p>
        </w:tc>
        <w:tc>
          <w:tcPr>
            <w:tcW w:w="237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230E70">
              <w:rPr>
                <w:rFonts w:ascii="GHEA Grapalat" w:hAnsi="GHEA Grapalat"/>
                <w:b/>
                <w:spacing w:val="-18"/>
              </w:rPr>
              <w:t>Գործունեության</w:t>
            </w:r>
            <w:proofErr w:type="spellEnd"/>
            <w:r w:rsidRPr="00230E70">
              <w:rPr>
                <w:rFonts w:ascii="GHEA Grapalat" w:hAnsi="GHEA Grapalat"/>
                <w:b/>
                <w:spacing w:val="-18"/>
              </w:rPr>
              <w:t xml:space="preserve"> </w:t>
            </w:r>
            <w:proofErr w:type="spellStart"/>
            <w:r w:rsidRPr="00230E70">
              <w:rPr>
                <w:rFonts w:ascii="GHEA Grapalat" w:hAnsi="GHEA Grapalat"/>
                <w:b/>
                <w:spacing w:val="-18"/>
              </w:rPr>
              <w:t>վայր</w:t>
            </w:r>
            <w:proofErr w:type="spellEnd"/>
          </w:p>
        </w:tc>
      </w:tr>
      <w:tr w:rsidR="0081308A" w:rsidRPr="00230E70" w:rsidTr="00F25011">
        <w:tc>
          <w:tcPr>
            <w:tcW w:w="4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i/>
              </w:rPr>
            </w:pPr>
            <w:r w:rsidRPr="00230E70"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1681" w:type="dxa"/>
            <w:tcBorders>
              <w:top w:val="single" w:sz="2" w:space="0" w:color="auto"/>
              <w:bottom w:val="single" w:sz="12" w:space="0" w:color="auto"/>
            </w:tcBorders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i/>
              </w:rPr>
            </w:pPr>
            <w:r w:rsidRPr="00230E70">
              <w:rPr>
                <w:rFonts w:ascii="GHEA Grapalat" w:hAnsi="GHEA Grapalat"/>
                <w:i/>
              </w:rPr>
              <w:t>2</w:t>
            </w:r>
          </w:p>
        </w:tc>
        <w:tc>
          <w:tcPr>
            <w:tcW w:w="1638" w:type="dxa"/>
            <w:tcBorders>
              <w:top w:val="single" w:sz="2" w:space="0" w:color="auto"/>
              <w:bottom w:val="single" w:sz="12" w:space="0" w:color="auto"/>
            </w:tcBorders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i/>
              </w:rPr>
            </w:pPr>
            <w:r w:rsidRPr="00230E70">
              <w:rPr>
                <w:rFonts w:ascii="GHEA Grapalat" w:hAnsi="GHEA Grapalat"/>
                <w:i/>
              </w:rPr>
              <w:t>3</w:t>
            </w:r>
          </w:p>
        </w:tc>
        <w:tc>
          <w:tcPr>
            <w:tcW w:w="2583" w:type="dxa"/>
            <w:gridSpan w:val="10"/>
            <w:tcBorders>
              <w:top w:val="single" w:sz="2" w:space="0" w:color="auto"/>
              <w:bottom w:val="single" w:sz="12" w:space="0" w:color="auto"/>
            </w:tcBorders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230E70">
              <w:rPr>
                <w:rFonts w:ascii="GHEA Grapalat" w:hAnsi="GHEA Grapalat"/>
                <w:i/>
                <w:lang w:val="hy-AM"/>
              </w:rPr>
              <w:t>4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12" w:space="0" w:color="auto"/>
            </w:tcBorders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230E70">
              <w:rPr>
                <w:rFonts w:ascii="GHEA Grapalat" w:hAnsi="GHEA Grapalat"/>
                <w:i/>
                <w:lang w:val="hy-AM"/>
              </w:rPr>
              <w:t>5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12" w:space="0" w:color="auto"/>
            </w:tcBorders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230E70">
              <w:rPr>
                <w:rFonts w:ascii="GHEA Grapalat" w:hAnsi="GHEA Grapalat"/>
                <w:i/>
                <w:lang w:val="hy-AM"/>
              </w:rPr>
              <w:t>6</w:t>
            </w:r>
          </w:p>
        </w:tc>
        <w:tc>
          <w:tcPr>
            <w:tcW w:w="237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230E70">
              <w:rPr>
                <w:rFonts w:ascii="GHEA Grapalat" w:hAnsi="GHEA Grapalat"/>
                <w:i/>
                <w:lang w:val="hy-AM"/>
              </w:rPr>
              <w:t>7</w:t>
            </w:r>
          </w:p>
        </w:tc>
      </w:tr>
      <w:tr w:rsidR="0081308A" w:rsidRPr="00230E70" w:rsidTr="00F25011">
        <w:trPr>
          <w:trHeight w:val="345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6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</w:rPr>
            </w:pPr>
            <w:proofErr w:type="spellStart"/>
            <w:r w:rsidRPr="00230E70">
              <w:rPr>
                <w:rFonts w:ascii="GHEA Grapalat" w:hAnsi="GHEA Grapalat"/>
                <w:b/>
              </w:rPr>
              <w:t>Արագածոտն</w:t>
            </w:r>
            <w:proofErr w:type="spellEnd"/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</w:rPr>
            </w:pPr>
            <w:proofErr w:type="spellStart"/>
            <w:r w:rsidRPr="00230E70">
              <w:rPr>
                <w:rFonts w:ascii="GHEA Grapalat" w:hAnsi="GHEA Grapalat"/>
              </w:rPr>
              <w:t>Աշտարակ</w:t>
            </w:r>
            <w:proofErr w:type="spellEnd"/>
            <w:r w:rsidRPr="00230E70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0.5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 xml:space="preserve">0.5 </w:t>
            </w:r>
          </w:p>
        </w:tc>
        <w:tc>
          <w:tcPr>
            <w:tcW w:w="1133" w:type="dxa"/>
            <w:gridSpan w:val="4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1,75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3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230E70">
              <w:rPr>
                <w:rFonts w:ascii="GHEA Grapalat" w:hAnsi="GHEA Grapalat"/>
                <w:b/>
                <w:lang w:val="hy-AM"/>
              </w:rPr>
              <w:t>Աշտարակ, Ապարան, Թալին</w:t>
            </w:r>
          </w:p>
        </w:tc>
      </w:tr>
      <w:tr w:rsidR="0081308A" w:rsidRPr="00230E70" w:rsidTr="00F25011">
        <w:trPr>
          <w:trHeight w:val="240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 xml:space="preserve">Ապարան  </w:t>
            </w:r>
          </w:p>
        </w:tc>
        <w:tc>
          <w:tcPr>
            <w:tcW w:w="2583" w:type="dxa"/>
            <w:gridSpan w:val="10"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0,25</w:t>
            </w: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97" w:type="dxa"/>
            <w:vMerge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1308A" w:rsidRPr="00230E70" w:rsidTr="00F25011"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  <w:lang w:val="hy-AM"/>
              </w:rPr>
            </w:pPr>
            <w:r w:rsidRPr="00230E70">
              <w:rPr>
                <w:rFonts w:ascii="GHEA Grapalat" w:hAnsi="GHEA Grapalat"/>
                <w:b/>
                <w:lang w:val="hy-AM"/>
              </w:rPr>
              <w:t>Արարատ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 xml:space="preserve">Վեդի          </w:t>
            </w:r>
          </w:p>
        </w:tc>
        <w:tc>
          <w:tcPr>
            <w:tcW w:w="2583" w:type="dxa"/>
            <w:gridSpan w:val="10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3,5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3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230E70">
              <w:rPr>
                <w:rFonts w:ascii="GHEA Grapalat" w:hAnsi="GHEA Grapalat"/>
                <w:b/>
                <w:lang w:val="hy-AM"/>
              </w:rPr>
              <w:t>Արտաշատ, Մասիս, Արարատ, Վեդի</w:t>
            </w:r>
          </w:p>
        </w:tc>
      </w:tr>
      <w:tr w:rsidR="0081308A" w:rsidRPr="00230E70" w:rsidTr="00F25011">
        <w:tc>
          <w:tcPr>
            <w:tcW w:w="442" w:type="dxa"/>
            <w:vMerge/>
            <w:tcBorders>
              <w:lef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 xml:space="preserve">Մասիս       </w:t>
            </w:r>
          </w:p>
        </w:tc>
        <w:tc>
          <w:tcPr>
            <w:tcW w:w="1289" w:type="dxa"/>
            <w:gridSpan w:val="5"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294" w:type="dxa"/>
            <w:gridSpan w:val="5"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</w:t>
            </w:r>
            <w:r w:rsidRPr="00230E70">
              <w:rPr>
                <w:rFonts w:ascii="GHEA Grapalat" w:hAnsi="GHEA Grapalat"/>
              </w:rPr>
              <w:t>2</w:t>
            </w:r>
            <w:r w:rsidRPr="00230E70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97" w:type="dxa"/>
            <w:vMerge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72" w:type="dxa"/>
            <w:vMerge/>
            <w:tcBorders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81308A" w:rsidRPr="00230E70" w:rsidTr="00F25011">
        <w:trPr>
          <w:trHeight w:val="329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6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30E70">
              <w:rPr>
                <w:rFonts w:ascii="GHEA Grapalat" w:hAnsi="GHEA Grapalat"/>
              </w:rPr>
              <w:t>Արտաշատ</w:t>
            </w:r>
            <w:proofErr w:type="spellEnd"/>
            <w:r w:rsidRPr="00230E70">
              <w:rPr>
                <w:rFonts w:ascii="GHEA Grapalat" w:hAnsi="GHEA Grapalat"/>
                <w:lang w:val="hy-AM"/>
              </w:rPr>
              <w:t xml:space="preserve">  </w:t>
            </w:r>
          </w:p>
        </w:tc>
        <w:tc>
          <w:tcPr>
            <w:tcW w:w="1289" w:type="dxa"/>
            <w:gridSpan w:val="5"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294" w:type="dxa"/>
            <w:gridSpan w:val="5"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ru-RU"/>
              </w:rPr>
            </w:pPr>
            <w:r w:rsidRPr="00230E70">
              <w:rPr>
                <w:rFonts w:ascii="GHEA Grapalat" w:hAnsi="GHEA Grapalat"/>
                <w:lang w:val="hy-AM"/>
              </w:rPr>
              <w:t>0,</w:t>
            </w:r>
            <w:r w:rsidRPr="00230E70">
              <w:rPr>
                <w:rFonts w:ascii="GHEA Grapalat" w:hAnsi="GHEA Grapalat"/>
              </w:rPr>
              <w:t>2</w:t>
            </w:r>
            <w:r w:rsidRPr="00230E70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97" w:type="dxa"/>
            <w:vMerge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81308A" w:rsidRPr="00230E70" w:rsidTr="00F25011"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6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</w:rPr>
            </w:pPr>
            <w:proofErr w:type="spellStart"/>
            <w:r w:rsidRPr="00230E70">
              <w:rPr>
                <w:rFonts w:ascii="GHEA Grapalat" w:hAnsi="GHEA Grapalat"/>
                <w:b/>
              </w:rPr>
              <w:t>Արմավիր</w:t>
            </w:r>
            <w:proofErr w:type="spellEnd"/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30E70">
              <w:rPr>
                <w:rFonts w:ascii="GHEA Grapalat" w:hAnsi="GHEA Grapalat"/>
              </w:rPr>
              <w:t>Արմավիր</w:t>
            </w:r>
            <w:proofErr w:type="spellEnd"/>
            <w:r w:rsidRPr="00230E70">
              <w:rPr>
                <w:rFonts w:ascii="GHEA Grapalat" w:hAnsi="GHEA Grapalat"/>
                <w:lang w:val="hy-AM"/>
              </w:rPr>
              <w:t xml:space="preserve">    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 xml:space="preserve">1 </w:t>
            </w:r>
          </w:p>
        </w:tc>
        <w:tc>
          <w:tcPr>
            <w:tcW w:w="859" w:type="dxa"/>
            <w:gridSpan w:val="6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0,25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ru-RU"/>
              </w:rPr>
              <w:t>3</w:t>
            </w:r>
            <w:r w:rsidRPr="00230E70">
              <w:rPr>
                <w:rFonts w:ascii="GHEA Grapalat" w:hAnsi="GHEA Grapalat"/>
                <w:lang w:val="hy-AM"/>
              </w:rPr>
              <w:t>,</w:t>
            </w:r>
            <w:r w:rsidRPr="00230E70">
              <w:rPr>
                <w:rFonts w:ascii="GHEA Grapalat" w:hAnsi="GHEA Grapalat"/>
                <w:lang w:val="ru-RU"/>
              </w:rPr>
              <w:t>2</w:t>
            </w:r>
            <w:r w:rsidRPr="00230E70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ru-RU"/>
              </w:rPr>
            </w:pPr>
            <w:r w:rsidRPr="00230E70">
              <w:rPr>
                <w:rFonts w:ascii="GHEA Grapalat" w:hAnsi="GHEA Grapalat"/>
                <w:lang w:val="ru-RU"/>
              </w:rPr>
              <w:t>5</w:t>
            </w:r>
          </w:p>
        </w:tc>
        <w:tc>
          <w:tcPr>
            <w:tcW w:w="23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230E70">
              <w:rPr>
                <w:rFonts w:ascii="GHEA Grapalat" w:hAnsi="GHEA Grapalat"/>
                <w:b/>
              </w:rPr>
              <w:t>Արմավիր</w:t>
            </w:r>
            <w:proofErr w:type="spellEnd"/>
            <w:r w:rsidRPr="00230E70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230E70">
              <w:rPr>
                <w:rFonts w:ascii="GHEA Grapalat" w:hAnsi="GHEA Grapalat"/>
                <w:b/>
              </w:rPr>
              <w:t>Էջմիածին</w:t>
            </w:r>
            <w:proofErr w:type="spellEnd"/>
          </w:p>
        </w:tc>
      </w:tr>
      <w:tr w:rsidR="0081308A" w:rsidRPr="00230E70" w:rsidTr="00F25011">
        <w:tc>
          <w:tcPr>
            <w:tcW w:w="4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30E70">
              <w:rPr>
                <w:rFonts w:ascii="GHEA Grapalat" w:hAnsi="GHEA Grapalat"/>
              </w:rPr>
              <w:t>Էջմիածին</w:t>
            </w:r>
            <w:proofErr w:type="spellEnd"/>
            <w:r w:rsidRPr="00230E70">
              <w:rPr>
                <w:rFonts w:ascii="GHEA Grapalat" w:hAnsi="GHEA Grapalat"/>
                <w:lang w:val="hy-AM"/>
              </w:rPr>
              <w:t xml:space="preserve">   </w:t>
            </w:r>
          </w:p>
        </w:tc>
        <w:tc>
          <w:tcPr>
            <w:tcW w:w="1289" w:type="dxa"/>
            <w:gridSpan w:val="5"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  <w:r w:rsidRPr="00230E7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294" w:type="dxa"/>
            <w:gridSpan w:val="5"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ru-RU"/>
              </w:rPr>
            </w:pPr>
            <w:r w:rsidRPr="00230E70">
              <w:rPr>
                <w:rFonts w:ascii="GHEA Grapalat" w:hAnsi="GHEA Grapalat"/>
                <w:lang w:val="ru-RU"/>
              </w:rPr>
              <w:t>0,5</w:t>
            </w:r>
          </w:p>
        </w:tc>
        <w:tc>
          <w:tcPr>
            <w:tcW w:w="1181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72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81308A" w:rsidRPr="0064202F" w:rsidTr="00F25011"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6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</w:rPr>
            </w:pPr>
            <w:proofErr w:type="spellStart"/>
            <w:r w:rsidRPr="00230E70">
              <w:rPr>
                <w:rFonts w:ascii="GHEA Grapalat" w:hAnsi="GHEA Grapalat"/>
                <w:b/>
              </w:rPr>
              <w:t>Գեղարքունիք</w:t>
            </w:r>
            <w:proofErr w:type="spellEnd"/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</w:rPr>
            </w:pPr>
            <w:proofErr w:type="spellStart"/>
            <w:r w:rsidRPr="00230E70">
              <w:rPr>
                <w:rFonts w:ascii="GHEA Grapalat" w:hAnsi="GHEA Grapalat"/>
              </w:rPr>
              <w:t>Գավառ</w:t>
            </w:r>
            <w:proofErr w:type="spellEnd"/>
          </w:p>
        </w:tc>
        <w:tc>
          <w:tcPr>
            <w:tcW w:w="2583" w:type="dxa"/>
            <w:gridSpan w:val="10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</w:t>
            </w:r>
            <w:r w:rsidRPr="00230E70">
              <w:rPr>
                <w:rFonts w:ascii="GHEA Grapalat" w:hAnsi="GHEA Grapalat"/>
                <w:lang w:val="ru-RU"/>
              </w:rPr>
              <w:t>,</w:t>
            </w:r>
            <w:r w:rsidRPr="00230E70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ru-RU"/>
              </w:rPr>
            </w:pPr>
            <w:r w:rsidRPr="00230E70">
              <w:rPr>
                <w:rFonts w:ascii="GHEA Grapalat" w:hAnsi="GHEA Grapalat"/>
                <w:lang w:val="ru-RU"/>
              </w:rPr>
              <w:t>3</w:t>
            </w:r>
          </w:p>
        </w:tc>
        <w:tc>
          <w:tcPr>
            <w:tcW w:w="23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230E70">
              <w:rPr>
                <w:rFonts w:ascii="GHEA Grapalat" w:hAnsi="GHEA Grapalat"/>
                <w:b/>
                <w:lang w:val="hy-AM"/>
              </w:rPr>
              <w:t>Գավառ, Սևան, Մարտունի, Վարդենիս, Ճամբարակ</w:t>
            </w:r>
          </w:p>
        </w:tc>
      </w:tr>
      <w:tr w:rsidR="0081308A" w:rsidRPr="00230E70" w:rsidTr="00F25011">
        <w:tc>
          <w:tcPr>
            <w:tcW w:w="442" w:type="dxa"/>
            <w:vMerge/>
            <w:tcBorders>
              <w:lef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</w:rPr>
            </w:pPr>
            <w:proofErr w:type="spellStart"/>
            <w:r w:rsidRPr="00230E70">
              <w:rPr>
                <w:rFonts w:ascii="GHEA Grapalat" w:hAnsi="GHEA Grapalat"/>
              </w:rPr>
              <w:t>Սևան</w:t>
            </w:r>
            <w:proofErr w:type="spellEnd"/>
          </w:p>
        </w:tc>
        <w:tc>
          <w:tcPr>
            <w:tcW w:w="2583" w:type="dxa"/>
            <w:gridSpan w:val="10"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181" w:type="dxa"/>
            <w:vMerge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97" w:type="dxa"/>
            <w:vMerge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72" w:type="dxa"/>
            <w:vMerge/>
            <w:tcBorders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81308A" w:rsidRPr="00230E70" w:rsidTr="00F25011">
        <w:trPr>
          <w:trHeight w:val="285"/>
        </w:trPr>
        <w:tc>
          <w:tcPr>
            <w:tcW w:w="442" w:type="dxa"/>
            <w:vMerge/>
            <w:tcBorders>
              <w:lef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lang w:val="ru-RU"/>
              </w:rPr>
            </w:pPr>
            <w:r w:rsidRPr="00230E70">
              <w:rPr>
                <w:rFonts w:ascii="GHEA Grapalat" w:hAnsi="GHEA Grapalat"/>
                <w:lang w:val="hy-AM"/>
              </w:rPr>
              <w:t>Վարդենիս</w:t>
            </w:r>
          </w:p>
        </w:tc>
        <w:tc>
          <w:tcPr>
            <w:tcW w:w="2583" w:type="dxa"/>
            <w:gridSpan w:val="10"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ru-RU"/>
              </w:rPr>
            </w:pPr>
            <w:r w:rsidRPr="00230E70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1181" w:type="dxa"/>
            <w:vMerge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97" w:type="dxa"/>
            <w:vMerge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72" w:type="dxa"/>
            <w:vMerge/>
            <w:tcBorders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81308A" w:rsidRPr="00230E70" w:rsidTr="00F25011"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</w:rPr>
            </w:pPr>
            <w:proofErr w:type="spellStart"/>
            <w:r w:rsidRPr="00230E70">
              <w:rPr>
                <w:rFonts w:ascii="GHEA Grapalat" w:hAnsi="GHEA Grapalat"/>
                <w:b/>
              </w:rPr>
              <w:t>Կոտայք</w:t>
            </w:r>
            <w:proofErr w:type="spellEnd"/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</w:rPr>
            </w:pPr>
            <w:proofErr w:type="spellStart"/>
            <w:r w:rsidRPr="00230E70">
              <w:rPr>
                <w:rFonts w:ascii="GHEA Grapalat" w:hAnsi="GHEA Grapalat"/>
              </w:rPr>
              <w:t>Հրազդան</w:t>
            </w:r>
            <w:proofErr w:type="spellEnd"/>
          </w:p>
        </w:tc>
        <w:tc>
          <w:tcPr>
            <w:tcW w:w="2583" w:type="dxa"/>
            <w:gridSpan w:val="10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3,25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3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230E70">
              <w:rPr>
                <w:rFonts w:ascii="GHEA Grapalat" w:hAnsi="GHEA Grapalat"/>
                <w:b/>
              </w:rPr>
              <w:t>Հրազդան</w:t>
            </w:r>
            <w:proofErr w:type="spellEnd"/>
            <w:r w:rsidRPr="00230E70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230E70">
              <w:rPr>
                <w:rFonts w:ascii="GHEA Grapalat" w:hAnsi="GHEA Grapalat"/>
                <w:b/>
              </w:rPr>
              <w:t>Չարենցավան</w:t>
            </w:r>
            <w:proofErr w:type="spellEnd"/>
            <w:r w:rsidRPr="00230E70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230E70">
              <w:rPr>
                <w:rFonts w:ascii="GHEA Grapalat" w:hAnsi="GHEA Grapalat"/>
                <w:b/>
              </w:rPr>
              <w:t>Եղվարդ</w:t>
            </w:r>
            <w:proofErr w:type="spellEnd"/>
            <w:r w:rsidRPr="00230E70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230E70">
              <w:rPr>
                <w:rFonts w:ascii="GHEA Grapalat" w:hAnsi="GHEA Grapalat"/>
                <w:b/>
              </w:rPr>
              <w:t>Աբովյան</w:t>
            </w:r>
            <w:proofErr w:type="spellEnd"/>
          </w:p>
        </w:tc>
      </w:tr>
      <w:tr w:rsidR="0081308A" w:rsidRPr="00230E70" w:rsidTr="00F25011">
        <w:tc>
          <w:tcPr>
            <w:tcW w:w="442" w:type="dxa"/>
            <w:vMerge/>
            <w:tcBorders>
              <w:lef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681" w:type="dxa"/>
            <w:vMerge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</w:rPr>
            </w:pPr>
            <w:proofErr w:type="spellStart"/>
            <w:r w:rsidRPr="00230E70">
              <w:rPr>
                <w:rFonts w:ascii="GHEA Grapalat" w:hAnsi="GHEA Grapalat"/>
              </w:rPr>
              <w:t>Աբովյան</w:t>
            </w:r>
            <w:proofErr w:type="spellEnd"/>
          </w:p>
        </w:tc>
        <w:tc>
          <w:tcPr>
            <w:tcW w:w="859" w:type="dxa"/>
            <w:gridSpan w:val="2"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 xml:space="preserve">1 </w:t>
            </w:r>
          </w:p>
        </w:tc>
        <w:tc>
          <w:tcPr>
            <w:tcW w:w="859" w:type="dxa"/>
            <w:gridSpan w:val="6"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865" w:type="dxa"/>
            <w:gridSpan w:val="2"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0,25</w:t>
            </w:r>
          </w:p>
        </w:tc>
        <w:tc>
          <w:tcPr>
            <w:tcW w:w="1181" w:type="dxa"/>
            <w:vMerge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97" w:type="dxa"/>
            <w:vMerge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72" w:type="dxa"/>
            <w:vMerge/>
            <w:tcBorders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81308A" w:rsidRPr="00230E70" w:rsidTr="00F25011">
        <w:trPr>
          <w:trHeight w:val="382"/>
        </w:trPr>
        <w:tc>
          <w:tcPr>
            <w:tcW w:w="442" w:type="dxa"/>
            <w:vMerge/>
            <w:tcBorders>
              <w:lef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681" w:type="dxa"/>
            <w:vMerge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30E70">
              <w:rPr>
                <w:rFonts w:ascii="GHEA Grapalat" w:hAnsi="GHEA Grapalat"/>
              </w:rPr>
              <w:t>Եղվարդ</w:t>
            </w:r>
            <w:proofErr w:type="spellEnd"/>
          </w:p>
        </w:tc>
        <w:tc>
          <w:tcPr>
            <w:tcW w:w="2583" w:type="dxa"/>
            <w:gridSpan w:val="10"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1181" w:type="dxa"/>
            <w:vMerge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97" w:type="dxa"/>
            <w:vMerge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72" w:type="dxa"/>
            <w:vMerge/>
            <w:tcBorders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81308A" w:rsidRPr="00230E70" w:rsidTr="00F25011">
        <w:trPr>
          <w:trHeight w:val="390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Չարենցավան</w:t>
            </w:r>
          </w:p>
        </w:tc>
        <w:tc>
          <w:tcPr>
            <w:tcW w:w="2583" w:type="dxa"/>
            <w:gridSpan w:val="10"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97" w:type="dxa"/>
            <w:vMerge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81308A" w:rsidRPr="0064202F" w:rsidTr="00F25011"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</w:rPr>
            </w:pPr>
            <w:proofErr w:type="spellStart"/>
            <w:r w:rsidRPr="00230E70">
              <w:rPr>
                <w:rFonts w:ascii="GHEA Grapalat" w:hAnsi="GHEA Grapalat"/>
                <w:b/>
              </w:rPr>
              <w:t>Սյունիք</w:t>
            </w:r>
            <w:proofErr w:type="spellEnd"/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</w:rPr>
            </w:pPr>
            <w:proofErr w:type="spellStart"/>
            <w:r w:rsidRPr="00230E70">
              <w:rPr>
                <w:rFonts w:ascii="GHEA Grapalat" w:hAnsi="GHEA Grapalat"/>
              </w:rPr>
              <w:t>Կապան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  <w:r w:rsidRPr="00230E7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859" w:type="dxa"/>
            <w:gridSpan w:val="6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ru-RU"/>
              </w:rPr>
            </w:pPr>
            <w:r w:rsidRPr="00230E70">
              <w:rPr>
                <w:rFonts w:ascii="GHEA Grapalat" w:hAnsi="GHEA Grapalat"/>
                <w:lang w:val="ru-RU"/>
              </w:rPr>
              <w:t>0,5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0,25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</w:rPr>
              <w:t>2</w:t>
            </w:r>
            <w:r w:rsidRPr="00230E70">
              <w:rPr>
                <w:rFonts w:ascii="GHEA Grapalat" w:hAnsi="GHEA Grapalat"/>
                <w:lang w:val="hy-AM"/>
              </w:rPr>
              <w:t>,5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3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230E70">
              <w:rPr>
                <w:rFonts w:ascii="GHEA Grapalat" w:hAnsi="GHEA Grapalat"/>
                <w:b/>
                <w:lang w:val="hy-AM"/>
              </w:rPr>
              <w:t>Կապան, Գորիս, Սիսիան, Մեղրի, Ագարակ</w:t>
            </w:r>
          </w:p>
        </w:tc>
      </w:tr>
      <w:tr w:rsidR="0081308A" w:rsidRPr="00230E70" w:rsidTr="00F25011">
        <w:tc>
          <w:tcPr>
            <w:tcW w:w="442" w:type="dxa"/>
            <w:vMerge/>
            <w:tcBorders>
              <w:lef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81" w:type="dxa"/>
            <w:vMerge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638" w:type="dxa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30E70">
              <w:rPr>
                <w:rFonts w:ascii="GHEA Grapalat" w:hAnsi="GHEA Grapalat"/>
              </w:rPr>
              <w:t>Սիսիան</w:t>
            </w:r>
            <w:proofErr w:type="spellEnd"/>
          </w:p>
        </w:tc>
        <w:tc>
          <w:tcPr>
            <w:tcW w:w="2583" w:type="dxa"/>
            <w:gridSpan w:val="10"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0,25</w:t>
            </w:r>
          </w:p>
        </w:tc>
        <w:tc>
          <w:tcPr>
            <w:tcW w:w="1181" w:type="dxa"/>
            <w:vMerge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97" w:type="dxa"/>
            <w:vMerge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72" w:type="dxa"/>
            <w:vMerge/>
            <w:tcBorders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81308A" w:rsidRPr="00230E70" w:rsidTr="00F25011">
        <w:trPr>
          <w:trHeight w:val="432"/>
        </w:trPr>
        <w:tc>
          <w:tcPr>
            <w:tcW w:w="442" w:type="dxa"/>
            <w:vMerge/>
            <w:tcBorders>
              <w:lef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681" w:type="dxa"/>
            <w:vMerge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638" w:type="dxa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230E70">
              <w:rPr>
                <w:rFonts w:ascii="GHEA Grapalat" w:hAnsi="GHEA Grapalat"/>
              </w:rPr>
              <w:t>Գորիս</w:t>
            </w:r>
            <w:proofErr w:type="spellEnd"/>
          </w:p>
        </w:tc>
        <w:tc>
          <w:tcPr>
            <w:tcW w:w="2583" w:type="dxa"/>
            <w:gridSpan w:val="10"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ru-RU"/>
              </w:rPr>
            </w:pPr>
            <w:r w:rsidRPr="00230E70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1181" w:type="dxa"/>
            <w:vMerge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97" w:type="dxa"/>
            <w:vMerge/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72" w:type="dxa"/>
            <w:vMerge/>
            <w:tcBorders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81308A" w:rsidRPr="00230E70" w:rsidTr="00F25011">
        <w:trPr>
          <w:trHeight w:val="876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</w:rPr>
            </w:pPr>
            <w:proofErr w:type="spellStart"/>
            <w:r w:rsidRPr="00230E70">
              <w:rPr>
                <w:rFonts w:ascii="GHEA Grapalat" w:hAnsi="GHEA Grapalat"/>
                <w:b/>
              </w:rPr>
              <w:t>Վայոց</w:t>
            </w:r>
            <w:proofErr w:type="spellEnd"/>
            <w:r w:rsidRPr="00230E7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30E70">
              <w:rPr>
                <w:rFonts w:ascii="GHEA Grapalat" w:hAnsi="GHEA Grapalat"/>
                <w:b/>
              </w:rPr>
              <w:t>Ձոր</w:t>
            </w:r>
            <w:proofErr w:type="spellEnd"/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</w:rPr>
            </w:pPr>
            <w:proofErr w:type="spellStart"/>
            <w:r w:rsidRPr="00230E70">
              <w:rPr>
                <w:rFonts w:ascii="GHEA Grapalat" w:hAnsi="GHEA Grapalat"/>
              </w:rPr>
              <w:t>Եղեգնաձոր</w:t>
            </w:r>
            <w:proofErr w:type="spellEnd"/>
          </w:p>
        </w:tc>
        <w:tc>
          <w:tcPr>
            <w:tcW w:w="128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129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ru-RU"/>
              </w:rPr>
            </w:pPr>
            <w:r w:rsidRPr="00230E70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  <w:r w:rsidRPr="00230E70">
              <w:rPr>
                <w:rFonts w:ascii="GHEA Grapalat" w:hAnsi="GHEA Grapalat"/>
              </w:rPr>
              <w:t>2</w:t>
            </w:r>
          </w:p>
        </w:tc>
        <w:tc>
          <w:tcPr>
            <w:tcW w:w="23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230E70">
              <w:rPr>
                <w:rFonts w:ascii="GHEA Grapalat" w:hAnsi="GHEA Grapalat"/>
                <w:b/>
              </w:rPr>
              <w:t>Եղեգնաձոր</w:t>
            </w:r>
            <w:proofErr w:type="spellEnd"/>
            <w:r w:rsidRPr="00230E70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230E70">
              <w:rPr>
                <w:rFonts w:ascii="GHEA Grapalat" w:hAnsi="GHEA Grapalat"/>
                <w:b/>
              </w:rPr>
              <w:t>Վայք</w:t>
            </w:r>
            <w:proofErr w:type="spellEnd"/>
          </w:p>
        </w:tc>
      </w:tr>
      <w:tr w:rsidR="0081308A" w:rsidRPr="00230E70" w:rsidTr="00F25011">
        <w:trPr>
          <w:trHeight w:val="620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</w:rPr>
            </w:pPr>
            <w:proofErr w:type="spellStart"/>
            <w:r w:rsidRPr="00230E70">
              <w:rPr>
                <w:rFonts w:ascii="GHEA Grapalat" w:hAnsi="GHEA Grapalat"/>
                <w:b/>
              </w:rPr>
              <w:t>Տավուշ</w:t>
            </w:r>
            <w:proofErr w:type="spellEnd"/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30E70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1289" w:type="dxa"/>
            <w:gridSpan w:val="5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ru-RU"/>
              </w:rPr>
            </w:pPr>
            <w:r w:rsidRPr="00230E7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294" w:type="dxa"/>
            <w:gridSpan w:val="5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ru-RU"/>
              </w:rPr>
            </w:pPr>
            <w:r w:rsidRPr="00230E70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3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230E70">
              <w:rPr>
                <w:rFonts w:ascii="GHEA Grapalat" w:hAnsi="GHEA Grapalat"/>
                <w:b/>
              </w:rPr>
              <w:t>Իջևան</w:t>
            </w:r>
            <w:proofErr w:type="spellEnd"/>
            <w:r w:rsidRPr="00230E70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230E70">
              <w:rPr>
                <w:rFonts w:ascii="GHEA Grapalat" w:hAnsi="GHEA Grapalat"/>
                <w:b/>
              </w:rPr>
              <w:t>Դիլիջան</w:t>
            </w:r>
            <w:proofErr w:type="spellEnd"/>
            <w:r w:rsidRPr="00230E70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230E70">
              <w:rPr>
                <w:rFonts w:ascii="GHEA Grapalat" w:hAnsi="GHEA Grapalat"/>
                <w:b/>
              </w:rPr>
              <w:t>Նոյեմբերյան</w:t>
            </w:r>
            <w:proofErr w:type="spellEnd"/>
            <w:r w:rsidRPr="00230E70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230E70">
              <w:rPr>
                <w:rFonts w:ascii="GHEA Grapalat" w:hAnsi="GHEA Grapalat"/>
                <w:b/>
              </w:rPr>
              <w:t>Բերդ</w:t>
            </w:r>
            <w:proofErr w:type="spellEnd"/>
          </w:p>
        </w:tc>
      </w:tr>
      <w:tr w:rsidR="0081308A" w:rsidRPr="00230E70" w:rsidTr="00F25011"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Բերդ</w:t>
            </w:r>
          </w:p>
        </w:tc>
        <w:tc>
          <w:tcPr>
            <w:tcW w:w="1289" w:type="dxa"/>
            <w:gridSpan w:val="5"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</w:t>
            </w:r>
            <w:r w:rsidRPr="00230E70">
              <w:rPr>
                <w:rFonts w:ascii="GHEA Grapalat" w:hAnsi="GHEA Grapalat"/>
                <w:lang w:val="ru-RU"/>
              </w:rPr>
              <w:t>2</w:t>
            </w:r>
            <w:r w:rsidRPr="00230E70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294" w:type="dxa"/>
            <w:gridSpan w:val="5"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0,25</w:t>
            </w: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97" w:type="dxa"/>
            <w:vMerge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81308A" w:rsidRPr="00230E70" w:rsidTr="00F25011">
        <w:trPr>
          <w:trHeight w:val="577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</w:rPr>
            </w:pPr>
            <w:proofErr w:type="spellStart"/>
            <w:r w:rsidRPr="00230E70">
              <w:rPr>
                <w:rFonts w:ascii="GHEA Grapalat" w:hAnsi="GHEA Grapalat"/>
                <w:b/>
              </w:rPr>
              <w:t>Լոռի</w:t>
            </w:r>
            <w:proofErr w:type="spellEnd"/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30E70">
              <w:rPr>
                <w:rFonts w:ascii="GHEA Grapalat" w:hAnsi="GHEA Grapalat"/>
              </w:rPr>
              <w:t>Վանաձոր</w:t>
            </w:r>
            <w:proofErr w:type="spellEnd"/>
          </w:p>
        </w:tc>
        <w:tc>
          <w:tcPr>
            <w:tcW w:w="515" w:type="dxa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  <w:r w:rsidRPr="00230E70">
              <w:rPr>
                <w:rFonts w:ascii="GHEA Grapalat" w:hAnsi="GHEA Grapalat"/>
              </w:rPr>
              <w:t>1</w:t>
            </w:r>
          </w:p>
        </w:tc>
        <w:tc>
          <w:tcPr>
            <w:tcW w:w="516" w:type="dxa"/>
            <w:gridSpan w:val="3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  <w:r w:rsidRPr="00230E70">
              <w:rPr>
                <w:rFonts w:ascii="GHEA Grapalat" w:hAnsi="GHEA Grapalat"/>
              </w:rPr>
              <w:t>1</w:t>
            </w:r>
          </w:p>
        </w:tc>
        <w:tc>
          <w:tcPr>
            <w:tcW w:w="515" w:type="dxa"/>
            <w:gridSpan w:val="3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</w:pPr>
            <w:r w:rsidRPr="00230E70">
              <w:rPr>
                <w:rFonts w:ascii="GHEA Grapalat" w:hAnsi="GHEA Grapalat"/>
                <w:spacing w:val="-18"/>
                <w:lang w:val="hy-AM"/>
              </w:rPr>
              <w:t>0,5</w:t>
            </w:r>
          </w:p>
        </w:tc>
        <w:tc>
          <w:tcPr>
            <w:tcW w:w="516" w:type="dxa"/>
            <w:gridSpan w:val="2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</w:pPr>
            <w:r w:rsidRPr="00230E70">
              <w:rPr>
                <w:rFonts w:ascii="GHEA Grapalat" w:hAnsi="GHEA Grapalat"/>
                <w:spacing w:val="-18"/>
                <w:lang w:val="hy-AM"/>
              </w:rPr>
              <w:t>0,5</w:t>
            </w: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</w:pPr>
            <w:r w:rsidRPr="00230E70">
              <w:rPr>
                <w:rFonts w:ascii="GHEA Grapalat" w:hAnsi="GHEA Grapalat"/>
                <w:spacing w:val="-18"/>
                <w:lang w:val="hy-AM"/>
              </w:rPr>
              <w:t>0,5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</w:rPr>
              <w:t>3</w:t>
            </w:r>
            <w:r w:rsidRPr="00230E70">
              <w:rPr>
                <w:rFonts w:ascii="GHEA Grapalat" w:hAnsi="GHEA Grapalat"/>
                <w:lang w:val="hy-AM"/>
              </w:rPr>
              <w:t>,</w:t>
            </w:r>
            <w:r w:rsidRPr="00230E70">
              <w:rPr>
                <w:rFonts w:ascii="GHEA Grapalat" w:hAnsi="GHEA Grapalat"/>
              </w:rPr>
              <w:t>7</w:t>
            </w:r>
            <w:r w:rsidRPr="00230E70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  <w:r w:rsidRPr="00230E70">
              <w:rPr>
                <w:rFonts w:ascii="GHEA Grapalat" w:hAnsi="GHEA Grapalat"/>
              </w:rPr>
              <w:t>6</w:t>
            </w:r>
          </w:p>
        </w:tc>
        <w:tc>
          <w:tcPr>
            <w:tcW w:w="23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230E70">
              <w:rPr>
                <w:rFonts w:ascii="GHEA Grapalat" w:hAnsi="GHEA Grapalat"/>
                <w:b/>
                <w:lang w:val="hy-AM"/>
              </w:rPr>
              <w:t>Վանաձոր, Սպիտակ, Ստեփանավան, Տաշիր, Ալավերդի</w:t>
            </w:r>
          </w:p>
        </w:tc>
      </w:tr>
      <w:tr w:rsidR="0081308A" w:rsidRPr="00230E70" w:rsidTr="00F25011">
        <w:trPr>
          <w:trHeight w:val="40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Ալավերդի</w:t>
            </w:r>
          </w:p>
        </w:tc>
        <w:tc>
          <w:tcPr>
            <w:tcW w:w="2583" w:type="dxa"/>
            <w:gridSpan w:val="10"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0,25</w:t>
            </w: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97" w:type="dxa"/>
            <w:vMerge/>
            <w:tcBorders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81308A" w:rsidRPr="00230E70" w:rsidTr="00F25011">
        <w:trPr>
          <w:trHeight w:val="593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b/>
              </w:rPr>
            </w:pPr>
            <w:proofErr w:type="spellStart"/>
            <w:r w:rsidRPr="00230E70">
              <w:rPr>
                <w:rFonts w:ascii="GHEA Grapalat" w:hAnsi="GHEA Grapalat"/>
                <w:b/>
              </w:rPr>
              <w:t>Շիրակ</w:t>
            </w:r>
            <w:proofErr w:type="spellEnd"/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30E70">
              <w:rPr>
                <w:rFonts w:ascii="GHEA Grapalat" w:hAnsi="GHEA Grapalat"/>
              </w:rPr>
              <w:t>Գյումրի</w:t>
            </w:r>
            <w:proofErr w:type="spellEnd"/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  <w:r w:rsidRPr="00230E70">
              <w:rPr>
                <w:rFonts w:ascii="GHEA Grapalat" w:hAnsi="GHEA Grapalat"/>
              </w:rPr>
              <w:t>1</w:t>
            </w:r>
          </w:p>
        </w:tc>
        <w:tc>
          <w:tcPr>
            <w:tcW w:w="5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</w:rPr>
            </w:pPr>
            <w:r w:rsidRPr="00230E70">
              <w:rPr>
                <w:rFonts w:ascii="GHEA Grapalat" w:hAnsi="GHEA Grapalat"/>
                <w:spacing w:val="-18"/>
                <w:lang w:val="hy-AM"/>
              </w:rPr>
              <w:t>0,5</w:t>
            </w:r>
          </w:p>
        </w:tc>
        <w:tc>
          <w:tcPr>
            <w:tcW w:w="51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spacing w:val="-18"/>
                <w:lang w:val="hy-AM"/>
              </w:rPr>
              <w:t>0,5</w:t>
            </w:r>
          </w:p>
        </w:tc>
        <w:tc>
          <w:tcPr>
            <w:tcW w:w="5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spacing w:val="-18"/>
                <w:lang w:val="hy-AM"/>
              </w:rPr>
              <w:t>0,5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spacing w:val="-18"/>
                <w:lang w:val="hy-AM"/>
              </w:rPr>
              <w:t>0,5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ru-RU"/>
              </w:rPr>
            </w:pPr>
            <w:r w:rsidRPr="00230E70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lang w:val="hy-AM"/>
              </w:rPr>
            </w:pPr>
            <w:r w:rsidRPr="00230E70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3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230E70">
              <w:rPr>
                <w:rFonts w:ascii="GHEA Grapalat" w:hAnsi="GHEA Grapalat"/>
                <w:b/>
              </w:rPr>
              <w:t>Գյումրի</w:t>
            </w:r>
            <w:proofErr w:type="spellEnd"/>
            <w:r w:rsidRPr="00230E70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230E70">
              <w:rPr>
                <w:rFonts w:ascii="GHEA Grapalat" w:hAnsi="GHEA Grapalat"/>
                <w:b/>
              </w:rPr>
              <w:t>Արթիկ</w:t>
            </w:r>
            <w:proofErr w:type="spellEnd"/>
            <w:r w:rsidRPr="00230E70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230E70">
              <w:rPr>
                <w:rFonts w:ascii="GHEA Grapalat" w:hAnsi="GHEA Grapalat"/>
                <w:b/>
              </w:rPr>
              <w:t>Մարալիկ</w:t>
            </w:r>
            <w:proofErr w:type="spellEnd"/>
            <w:r w:rsidRPr="00230E70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230E70">
              <w:rPr>
                <w:rFonts w:ascii="GHEA Grapalat" w:hAnsi="GHEA Grapalat"/>
                <w:b/>
              </w:rPr>
              <w:t>Աշոցք</w:t>
            </w:r>
            <w:proofErr w:type="spellEnd"/>
          </w:p>
        </w:tc>
      </w:tr>
      <w:tr w:rsidR="0081308A" w:rsidRPr="00230E70" w:rsidTr="00F25011">
        <w:trPr>
          <w:trHeight w:val="391"/>
        </w:trPr>
        <w:tc>
          <w:tcPr>
            <w:tcW w:w="63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230E70">
              <w:rPr>
                <w:rFonts w:ascii="GHEA Grapalat" w:hAnsi="GHEA Grapalat"/>
                <w:b/>
              </w:rPr>
              <w:t>Ընդհանուր</w:t>
            </w:r>
            <w:proofErr w:type="spellEnd"/>
            <w:r w:rsidRPr="00230E7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30E70">
              <w:rPr>
                <w:rFonts w:ascii="GHEA Grapalat" w:hAnsi="GHEA Grapalat"/>
                <w:b/>
              </w:rPr>
              <w:t>թիվը</w:t>
            </w:r>
            <w:proofErr w:type="spellEnd"/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230E70">
              <w:rPr>
                <w:rFonts w:ascii="GHEA Grapalat" w:hAnsi="GHEA Grapalat"/>
                <w:b/>
                <w:lang w:val="hy-AM"/>
              </w:rPr>
              <w:t>26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230E70">
              <w:rPr>
                <w:rFonts w:ascii="GHEA Grapalat" w:hAnsi="GHEA Grapalat"/>
                <w:b/>
                <w:lang w:val="hy-AM"/>
              </w:rPr>
              <w:t>45</w:t>
            </w:r>
          </w:p>
        </w:tc>
        <w:tc>
          <w:tcPr>
            <w:tcW w:w="23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08A" w:rsidRPr="00230E70" w:rsidRDefault="0081308A" w:rsidP="00F25011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81308A" w:rsidRDefault="0081308A" w:rsidP="0081308A">
      <w:pPr>
        <w:spacing w:after="0" w:line="240" w:lineRule="auto"/>
        <w:ind w:firstLine="630"/>
        <w:jc w:val="both"/>
        <w:rPr>
          <w:rFonts w:ascii="GHEA Grapalat" w:hAnsi="GHEA Grapalat"/>
          <w:i/>
          <w:spacing w:val="-2"/>
          <w:lang w:val="hy-AM"/>
        </w:rPr>
      </w:pPr>
    </w:p>
    <w:p w:rsidR="0081308A" w:rsidRPr="00716BD5" w:rsidRDefault="0081308A" w:rsidP="0081308A">
      <w:pPr>
        <w:spacing w:after="0" w:line="240" w:lineRule="auto"/>
        <w:ind w:firstLine="630"/>
        <w:jc w:val="both"/>
        <w:rPr>
          <w:rFonts w:ascii="GHEA Grapalat" w:hAnsi="GHEA Grapalat"/>
          <w:b/>
          <w:spacing w:val="-2"/>
          <w:sz w:val="20"/>
          <w:szCs w:val="20"/>
          <w:lang w:val="hy-AM"/>
        </w:rPr>
      </w:pPr>
      <w:r w:rsidRPr="00716BD5">
        <w:rPr>
          <w:rFonts w:ascii="GHEA Grapalat" w:hAnsi="GHEA Grapalat"/>
          <w:i/>
          <w:spacing w:val="-2"/>
          <w:sz w:val="20"/>
          <w:szCs w:val="20"/>
          <w:lang w:val="hy-AM"/>
        </w:rPr>
        <w:t>Հավելվածը փոփոխվել է ՀՀ ՓՊ նախագահի  27.02.2018թ. թիվ 67-Լ և 11.06.2018թ. թիվ 240-Լ որոշումներով.</w:t>
      </w:r>
    </w:p>
    <w:p w:rsidR="0081308A" w:rsidRPr="006B2855" w:rsidRDefault="0081308A" w:rsidP="0081308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81308A" w:rsidRPr="006B2855" w:rsidRDefault="0081308A" w:rsidP="0081308A">
      <w:pPr>
        <w:spacing w:after="0" w:line="240" w:lineRule="auto"/>
        <w:ind w:firstLine="630"/>
        <w:jc w:val="both"/>
        <w:rPr>
          <w:rFonts w:ascii="GHEA Grapalat" w:hAnsi="GHEA Grapalat"/>
          <w:lang w:val="hy-AM"/>
        </w:rPr>
      </w:pPr>
    </w:p>
    <w:p w:rsidR="0081308A" w:rsidRPr="00716BD5" w:rsidRDefault="0081308A" w:rsidP="0081308A">
      <w:pPr>
        <w:spacing w:after="0" w:line="240" w:lineRule="auto"/>
        <w:ind w:firstLine="630"/>
        <w:jc w:val="both"/>
        <w:rPr>
          <w:rFonts w:ascii="GHEA Grapalat" w:hAnsi="GHEA Grapalat"/>
          <w:lang w:val="hy-AM"/>
        </w:rPr>
      </w:pPr>
      <w:r w:rsidRPr="00716BD5">
        <w:rPr>
          <w:rFonts w:ascii="GHEA Grapalat" w:hAnsi="GHEA Grapalat"/>
          <w:lang w:val="hy-AM"/>
        </w:rPr>
        <w:t>Հայաստանի Հանրապետության</w:t>
      </w:r>
    </w:p>
    <w:p w:rsidR="0081308A" w:rsidRPr="00230E70" w:rsidRDefault="0081308A" w:rsidP="0081308A">
      <w:pPr>
        <w:spacing w:after="0" w:line="240" w:lineRule="auto"/>
        <w:ind w:firstLine="630"/>
        <w:jc w:val="both"/>
        <w:rPr>
          <w:rFonts w:ascii="GHEA Grapalat" w:hAnsi="GHEA Grapalat"/>
          <w:lang w:val="hy-AM"/>
        </w:rPr>
      </w:pPr>
      <w:r w:rsidRPr="00230E70">
        <w:rPr>
          <w:rFonts w:ascii="GHEA Grapalat" w:hAnsi="GHEA Grapalat"/>
          <w:lang w:val="hy-AM"/>
        </w:rPr>
        <w:t>փաստաբանների պալատի</w:t>
      </w:r>
      <w:r w:rsidRPr="00716BD5">
        <w:rPr>
          <w:rFonts w:ascii="GHEA Grapalat" w:hAnsi="GHEA Grapalat"/>
          <w:lang w:val="hy-AM"/>
        </w:rPr>
        <w:t xml:space="preserve"> </w:t>
      </w:r>
      <w:r w:rsidRPr="00230E70">
        <w:rPr>
          <w:rFonts w:ascii="GHEA Grapalat" w:hAnsi="GHEA Grapalat"/>
          <w:lang w:val="hy-AM"/>
        </w:rPr>
        <w:t>նախագահ՝</w:t>
      </w:r>
      <w:r w:rsidRPr="00716BD5">
        <w:rPr>
          <w:rFonts w:ascii="GHEA Grapalat" w:hAnsi="GHEA Grapalat"/>
          <w:lang w:val="hy-AM"/>
        </w:rPr>
        <w:t xml:space="preserve"> </w:t>
      </w:r>
      <w:r w:rsidRPr="00716BD5">
        <w:rPr>
          <w:rFonts w:ascii="GHEA Grapalat" w:hAnsi="GHEA Grapalat"/>
          <w:lang w:val="hy-AM"/>
        </w:rPr>
        <w:tab/>
      </w:r>
      <w:r w:rsidRPr="00716BD5">
        <w:rPr>
          <w:rFonts w:ascii="GHEA Grapalat" w:hAnsi="GHEA Grapalat"/>
          <w:lang w:val="hy-AM"/>
        </w:rPr>
        <w:tab/>
      </w:r>
      <w:r w:rsidRPr="00716BD5">
        <w:rPr>
          <w:rFonts w:ascii="GHEA Grapalat" w:hAnsi="GHEA Grapalat"/>
          <w:lang w:val="hy-AM"/>
        </w:rPr>
        <w:tab/>
      </w:r>
      <w:r w:rsidRPr="00716BD5">
        <w:rPr>
          <w:rFonts w:ascii="GHEA Grapalat" w:hAnsi="GHEA Grapalat"/>
          <w:lang w:val="hy-AM"/>
        </w:rPr>
        <w:tab/>
      </w:r>
      <w:r w:rsidRPr="00716BD5">
        <w:rPr>
          <w:rFonts w:ascii="GHEA Grapalat" w:hAnsi="GHEA Grapalat"/>
          <w:lang w:val="hy-AM"/>
        </w:rPr>
        <w:tab/>
      </w:r>
      <w:r w:rsidRPr="00716BD5">
        <w:rPr>
          <w:rFonts w:ascii="GHEA Grapalat" w:hAnsi="GHEA Grapalat"/>
          <w:lang w:val="hy-AM"/>
        </w:rPr>
        <w:tab/>
      </w:r>
      <w:r w:rsidRPr="00230E70">
        <w:rPr>
          <w:rFonts w:ascii="GHEA Grapalat" w:hAnsi="GHEA Grapalat"/>
          <w:lang w:val="hy-AM"/>
        </w:rPr>
        <w:t>Արա Զոհրաբյան</w:t>
      </w:r>
    </w:p>
    <w:p w:rsidR="001678B6" w:rsidRPr="0081308A" w:rsidRDefault="001678B6">
      <w:pPr>
        <w:rPr>
          <w:lang w:val="hy-AM"/>
        </w:rPr>
      </w:pPr>
      <w:bookmarkStart w:id="0" w:name="_GoBack"/>
      <w:bookmarkEnd w:id="0"/>
    </w:p>
    <w:sectPr w:rsidR="001678B6" w:rsidRPr="0081308A" w:rsidSect="00230E70">
      <w:pgSz w:w="11907" w:h="16840" w:code="9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FDF"/>
    <w:multiLevelType w:val="hybridMultilevel"/>
    <w:tmpl w:val="195E9036"/>
    <w:lvl w:ilvl="0" w:tplc="CDA2489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8B"/>
    <w:rsid w:val="001678B6"/>
    <w:rsid w:val="00172E8B"/>
    <w:rsid w:val="0081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0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0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Tcovinar Khachatryan</dc:creator>
  <cp:keywords/>
  <dc:description/>
  <cp:lastModifiedBy>Tcovinar Khachatryan</cp:lastModifiedBy>
  <cp:revision>2</cp:revision>
  <dcterms:created xsi:type="dcterms:W3CDTF">2018-06-15T12:25:00Z</dcterms:created>
  <dcterms:modified xsi:type="dcterms:W3CDTF">2018-06-15T12:25:00Z</dcterms:modified>
</cp:coreProperties>
</file>